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5" w:rsidRPr="00AA521A" w:rsidRDefault="003842A5" w:rsidP="00454E10">
      <w:pPr>
        <w:pStyle w:val="podstawa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AA521A">
        <w:rPr>
          <w:sz w:val="22"/>
          <w:szCs w:val="22"/>
        </w:rPr>
        <w:t xml:space="preserve">                                                                       </w:t>
      </w:r>
      <w:r w:rsidR="008C4F4B">
        <w:rPr>
          <w:sz w:val="22"/>
          <w:szCs w:val="22"/>
        </w:rPr>
        <w:t xml:space="preserve">     </w:t>
      </w:r>
      <w:r w:rsidRPr="00AA521A">
        <w:rPr>
          <w:sz w:val="22"/>
          <w:szCs w:val="22"/>
        </w:rPr>
        <w:t>Wysokie Mazowieckie</w:t>
      </w:r>
      <w:r w:rsidR="008C4F4B">
        <w:rPr>
          <w:sz w:val="22"/>
          <w:szCs w:val="22"/>
        </w:rPr>
        <w:t>,</w:t>
      </w:r>
      <w:r w:rsidRPr="00AA521A">
        <w:rPr>
          <w:sz w:val="22"/>
          <w:szCs w:val="22"/>
        </w:rPr>
        <w:t xml:space="preserve"> dnia </w:t>
      </w:r>
      <w:r w:rsidR="008C4F4B">
        <w:rPr>
          <w:sz w:val="22"/>
          <w:szCs w:val="22"/>
        </w:rPr>
        <w:t xml:space="preserve"> </w:t>
      </w:r>
      <w:r w:rsidR="00A64285">
        <w:rPr>
          <w:sz w:val="22"/>
          <w:szCs w:val="22"/>
        </w:rPr>
        <w:t>30</w:t>
      </w:r>
      <w:r w:rsidR="008C4F4B">
        <w:rPr>
          <w:sz w:val="22"/>
          <w:szCs w:val="22"/>
        </w:rPr>
        <w:t xml:space="preserve"> </w:t>
      </w:r>
      <w:r w:rsidR="00A64285">
        <w:rPr>
          <w:sz w:val="22"/>
          <w:szCs w:val="22"/>
        </w:rPr>
        <w:t xml:space="preserve">października </w:t>
      </w:r>
      <w:r w:rsidR="002E1A8A">
        <w:rPr>
          <w:sz w:val="22"/>
          <w:szCs w:val="22"/>
        </w:rPr>
        <w:t>2015 r</w:t>
      </w:r>
      <w:r w:rsidRPr="00AA521A">
        <w:rPr>
          <w:sz w:val="22"/>
          <w:szCs w:val="22"/>
        </w:rPr>
        <w:t xml:space="preserve">. </w:t>
      </w:r>
    </w:p>
    <w:p w:rsidR="003842A5" w:rsidRPr="00AA521A" w:rsidRDefault="000D009C" w:rsidP="004A4461">
      <w:pPr>
        <w:pStyle w:val="podstawa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OR</w:t>
      </w:r>
      <w:r w:rsidR="003842A5" w:rsidRPr="00AA521A">
        <w:rPr>
          <w:sz w:val="22"/>
          <w:szCs w:val="22"/>
        </w:rPr>
        <w:t>. 0002.</w:t>
      </w:r>
      <w:r w:rsidR="00A64285">
        <w:rPr>
          <w:sz w:val="22"/>
          <w:szCs w:val="22"/>
        </w:rPr>
        <w:t>12</w:t>
      </w:r>
      <w:r w:rsidR="002E1A8A">
        <w:rPr>
          <w:sz w:val="22"/>
          <w:szCs w:val="22"/>
        </w:rPr>
        <w:t>.2015</w:t>
      </w:r>
      <w:r w:rsidR="003842A5" w:rsidRPr="00AA521A">
        <w:rPr>
          <w:sz w:val="22"/>
          <w:szCs w:val="22"/>
        </w:rPr>
        <w:t xml:space="preserve">       </w:t>
      </w:r>
    </w:p>
    <w:p w:rsidR="003842A5" w:rsidRPr="00BC5C39" w:rsidRDefault="003842A5" w:rsidP="004A4461">
      <w:pPr>
        <w:jc w:val="both"/>
      </w:pPr>
      <w:r w:rsidRPr="00BC5C39">
        <w:t xml:space="preserve">                                                                      Pan/Pani ..............................................................</w:t>
      </w:r>
    </w:p>
    <w:p w:rsidR="003842A5" w:rsidRPr="00BC5C39" w:rsidRDefault="003842A5" w:rsidP="004A4461">
      <w:pPr>
        <w:jc w:val="both"/>
      </w:pPr>
    </w:p>
    <w:p w:rsidR="003842A5" w:rsidRPr="00BC5C39" w:rsidRDefault="003842A5" w:rsidP="004A4461">
      <w:pPr>
        <w:jc w:val="both"/>
      </w:pPr>
      <w:r w:rsidRPr="00BC5C39">
        <w:t xml:space="preserve">                                                                                  ..................................................................                                      </w:t>
      </w:r>
    </w:p>
    <w:p w:rsidR="003842A5" w:rsidRPr="007650E3" w:rsidRDefault="003842A5" w:rsidP="004A4461">
      <w:pPr>
        <w:jc w:val="both"/>
      </w:pPr>
    </w:p>
    <w:p w:rsidR="003842A5" w:rsidRPr="007650E3" w:rsidRDefault="00454E10" w:rsidP="004A4461">
      <w:pPr>
        <w:jc w:val="both"/>
      </w:pPr>
      <w:r w:rsidRPr="007650E3">
        <w:t xml:space="preserve">                 </w:t>
      </w:r>
      <w:r w:rsidR="003842A5" w:rsidRPr="007650E3">
        <w:t xml:space="preserve">Uprzejmie zapraszam do </w:t>
      </w:r>
      <w:r w:rsidR="001D587E" w:rsidRPr="007650E3">
        <w:t xml:space="preserve">wzięcia udziału w obradach </w:t>
      </w:r>
      <w:r w:rsidR="00D07998" w:rsidRPr="007650E3">
        <w:t>X</w:t>
      </w:r>
      <w:r w:rsidR="008C4F4B">
        <w:t>I</w:t>
      </w:r>
      <w:r w:rsidR="00A64285">
        <w:t>I</w:t>
      </w:r>
      <w:r w:rsidR="00182A6F" w:rsidRPr="007650E3">
        <w:t xml:space="preserve"> Sesji Rady Gminy </w:t>
      </w:r>
      <w:r w:rsidR="003842A5" w:rsidRPr="007650E3">
        <w:t xml:space="preserve">Wysokie Mazowieckie. </w:t>
      </w:r>
    </w:p>
    <w:p w:rsidR="002F5BDE" w:rsidRPr="007650E3" w:rsidRDefault="003842A5" w:rsidP="004A4461">
      <w:pPr>
        <w:jc w:val="both"/>
      </w:pPr>
      <w:r w:rsidRPr="007650E3">
        <w:t xml:space="preserve">       </w:t>
      </w:r>
      <w:r w:rsidR="00454E10" w:rsidRPr="007650E3">
        <w:t xml:space="preserve">         </w:t>
      </w:r>
      <w:r w:rsidRPr="007650E3">
        <w:t xml:space="preserve"> Sesja odbędzie się w dniu </w:t>
      </w:r>
      <w:bookmarkStart w:id="0" w:name="_GoBack"/>
      <w:bookmarkEnd w:id="0"/>
      <w:r w:rsidR="00A64285">
        <w:t xml:space="preserve">6 listopada </w:t>
      </w:r>
      <w:r w:rsidR="002E1A8A" w:rsidRPr="007650E3">
        <w:t xml:space="preserve">2015 </w:t>
      </w:r>
      <w:r w:rsidRPr="007650E3">
        <w:t>r.  o godz. 1</w:t>
      </w:r>
      <w:r w:rsidR="00D07998" w:rsidRPr="007650E3">
        <w:t>0</w:t>
      </w:r>
      <w:r w:rsidR="002E1A8A" w:rsidRPr="007650E3">
        <w:rPr>
          <w:vertAlign w:val="superscript"/>
        </w:rPr>
        <w:t>0</w:t>
      </w:r>
      <w:r w:rsidRPr="007650E3">
        <w:rPr>
          <w:vertAlign w:val="superscript"/>
        </w:rPr>
        <w:t>0</w:t>
      </w:r>
      <w:r w:rsidRPr="007650E3">
        <w:rPr>
          <w:b/>
        </w:rPr>
        <w:t xml:space="preserve"> </w:t>
      </w:r>
      <w:r w:rsidRPr="007650E3">
        <w:t xml:space="preserve"> w sali konferencyjnej Urzędu Gminy Wysokie Mazowieckie.</w:t>
      </w:r>
    </w:p>
    <w:p w:rsidR="004A4461" w:rsidRDefault="004A4461" w:rsidP="004A4461">
      <w:pPr>
        <w:jc w:val="both"/>
      </w:pPr>
    </w:p>
    <w:p w:rsidR="00965F36" w:rsidRPr="007650E3" w:rsidRDefault="00454E10" w:rsidP="004A4461">
      <w:pPr>
        <w:jc w:val="both"/>
      </w:pPr>
      <w:r w:rsidRPr="007650E3">
        <w:t xml:space="preserve"> </w:t>
      </w:r>
      <w:r w:rsidR="00965F36" w:rsidRPr="007650E3">
        <w:t xml:space="preserve">Proponowany porządek obrad :   </w:t>
      </w:r>
    </w:p>
    <w:p w:rsidR="000D009C" w:rsidRPr="00B157EA" w:rsidRDefault="000D009C" w:rsidP="000D009C">
      <w:pPr>
        <w:tabs>
          <w:tab w:val="right" w:pos="9072"/>
        </w:tabs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1) Otwarcie Sesji.</w:t>
      </w:r>
      <w:r w:rsidRPr="00B157EA">
        <w:rPr>
          <w:sz w:val="22"/>
          <w:szCs w:val="22"/>
        </w:rPr>
        <w:tab/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2) Przyjęcie porządku dziennego obrad.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3) Przyjęcie protokołu z poprzedniej Sesji.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4) Informacja Wójta z realizacji uchwał Rady Gminy podjętych na XI Sesji oraz pracy w 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157EA">
        <w:rPr>
          <w:sz w:val="22"/>
          <w:szCs w:val="22"/>
        </w:rPr>
        <w:t>okresie między sesjami.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5) </w:t>
      </w:r>
      <w:r w:rsidRPr="00B157EA">
        <w:rPr>
          <w:sz w:val="22"/>
          <w:szCs w:val="22"/>
        </w:rPr>
        <w:t>Wystąpienia gości zaproszonych.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6)  Zapytania, wolne wnioski i sprawy różne.</w:t>
      </w:r>
    </w:p>
    <w:p w:rsidR="000D009C" w:rsidRPr="00B157EA" w:rsidRDefault="000D009C" w:rsidP="000D009C">
      <w:pPr>
        <w:jc w:val="both"/>
      </w:pPr>
      <w:r w:rsidRPr="00B157EA">
        <w:t xml:space="preserve">    7) Informacja dotycząca oświadczeń majątkowych.</w:t>
      </w:r>
    </w:p>
    <w:p w:rsidR="000D009C" w:rsidRPr="00B157EA" w:rsidRDefault="000D009C" w:rsidP="000D009C">
      <w:pPr>
        <w:jc w:val="both"/>
      </w:pPr>
      <w:r w:rsidRPr="00B157EA">
        <w:t xml:space="preserve">    8) Omówienie założeń do projektu budżetu na 2016 rok. </w:t>
      </w:r>
    </w:p>
    <w:p w:rsidR="000D009C" w:rsidRPr="00B157EA" w:rsidRDefault="000D009C" w:rsidP="000D009C">
      <w:pPr>
        <w:jc w:val="both"/>
      </w:pPr>
      <w:r w:rsidRPr="00B157EA">
        <w:t xml:space="preserve">    9) Omówienie i uchwalenie stawek podatków i opłat lokalnych na 2016 rok.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t xml:space="preserve">         </w:t>
      </w:r>
      <w:r w:rsidRPr="00B157EA">
        <w:rPr>
          <w:sz w:val="22"/>
          <w:szCs w:val="22"/>
        </w:rPr>
        <w:t xml:space="preserve"> 1) obniżenia ceny skupu  żyta do celów wymiaru podatku rolnego na 2016 rok,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      2) określenia stawek podatku od nieruchomości,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      3) określenia  stawek podatku  od  środków transportowych,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       4) opłaty od posiadania psów.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t xml:space="preserve">    10) Rozpatrzenie projektów i podjęcie uchwał w sprawie :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>
        <w:t xml:space="preserve">           a) </w:t>
      </w:r>
      <w:r w:rsidRPr="00B157EA">
        <w:t xml:space="preserve">w </w:t>
      </w:r>
      <w:r w:rsidRPr="00B157EA">
        <w:rPr>
          <w:bCs/>
        </w:rPr>
        <w:t>sprawie przyjęcia  Programu współpracy Gminy Wysokie Mazowieckie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</w:t>
      </w:r>
      <w:r w:rsidRPr="00B157EA">
        <w:rPr>
          <w:bCs/>
        </w:rPr>
        <w:t xml:space="preserve"> </w:t>
      </w:r>
      <w:r>
        <w:rPr>
          <w:bCs/>
        </w:rPr>
        <w:t xml:space="preserve">z </w:t>
      </w:r>
      <w:r w:rsidRPr="00B157EA">
        <w:rPr>
          <w:bCs/>
        </w:rPr>
        <w:t xml:space="preserve">organizacjami pozarządowymi i innymi podmiotami określonymi w ustawie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  <w:rPr>
          <w:bCs/>
        </w:rPr>
      </w:pPr>
      <w:r w:rsidRPr="00B157EA">
        <w:rPr>
          <w:bCs/>
        </w:rPr>
        <w:t xml:space="preserve">               o działalności pożytku publicznego i o wolontariacie na 2016 rok,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b) w sprawie określenia zasad nabywania, zbywania i obciążania nieruchomości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>
        <w:t xml:space="preserve">               </w:t>
      </w:r>
      <w:r w:rsidRPr="00B157EA">
        <w:t xml:space="preserve">stanowiących własność Gminy Wysokie Mazowieckie oraz ich wydzierżawiania lub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</w:t>
      </w:r>
      <w:r>
        <w:t xml:space="preserve">          </w:t>
      </w:r>
      <w:r w:rsidRPr="00B157EA">
        <w:t xml:space="preserve"> najmu na czas oznaczony dłuższy niż trzy lata lub na czas nieoznaczony,</w:t>
      </w:r>
    </w:p>
    <w:p w:rsidR="000D009C" w:rsidRDefault="000D009C" w:rsidP="000D009C">
      <w:pPr>
        <w:autoSpaceDE w:val="0"/>
        <w:autoSpaceDN w:val="0"/>
        <w:adjustRightInd w:val="0"/>
        <w:jc w:val="both"/>
      </w:pPr>
      <w:r>
        <w:t xml:space="preserve">           c) </w:t>
      </w:r>
      <w:r w:rsidRPr="00B157EA">
        <w:t xml:space="preserve">w sprawie powierzenia Miastu Wysokie Mazowieckie zadań w zakresie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>
        <w:t xml:space="preserve">               </w:t>
      </w:r>
      <w:r w:rsidRPr="00B157EA">
        <w:t>prowadzenia gminnej biblioteki publicznej,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d) w sprawie zasad korzystania z niektórych obiektów użyteczności publicznej i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   powierzenia Wójtowi Gminy uprawnienia do stanowienia wysokości opłat,</w:t>
      </w:r>
    </w:p>
    <w:p w:rsidR="000D009C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e) w sprawie zarządzenia poboru podatku rolnego, leśnego i od nieruchomości od osób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>
        <w:t xml:space="preserve">               </w:t>
      </w:r>
      <w:r w:rsidRPr="00B157EA">
        <w:t xml:space="preserve">fizycznych w drodze inkasa, wyznaczenia inkasentów oraz ustalenia wysokości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   wynagrodzenia za inkaso,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f) w sprawie udzielenia pomocy finansowej Powiatowi Wysokomazowieckiemu na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   realizację zadania „Bezpieczna droga do Mlekovity warunkiem rozwoju </w:t>
      </w:r>
      <w:proofErr w:type="spellStart"/>
      <w:r w:rsidRPr="00B157EA">
        <w:t>społeczno</w:t>
      </w:r>
      <w:proofErr w:type="spellEnd"/>
      <w:r w:rsidRPr="00B157EA">
        <w:t xml:space="preserve"> –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   gospodarczego Powiatu Wysokomazowieckiego”,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g) w sprawie przyjęcia od Powiatu Wysokomazowieckiego zadania zarządzania drogą 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     powiatową,</w:t>
      </w:r>
    </w:p>
    <w:p w:rsidR="000D009C" w:rsidRPr="00B157EA" w:rsidRDefault="000D009C" w:rsidP="000D009C">
      <w:pPr>
        <w:autoSpaceDE w:val="0"/>
        <w:autoSpaceDN w:val="0"/>
        <w:adjustRightInd w:val="0"/>
        <w:jc w:val="both"/>
      </w:pPr>
      <w:r w:rsidRPr="00B157EA">
        <w:t xml:space="preserve">           </w:t>
      </w:r>
      <w:r>
        <w:t xml:space="preserve"> h</w:t>
      </w:r>
      <w:r w:rsidRPr="00B157EA">
        <w:t xml:space="preserve">) w sprawie zmian w budżecie gminy na 2015 rok.  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11) Zgłaszanie interpelacji i wniosków przez radnych.</w:t>
      </w:r>
    </w:p>
    <w:p w:rsidR="000D009C" w:rsidRPr="00B157EA" w:rsidRDefault="000D009C" w:rsidP="000D009C">
      <w:pPr>
        <w:jc w:val="both"/>
        <w:rPr>
          <w:sz w:val="22"/>
          <w:szCs w:val="22"/>
        </w:rPr>
      </w:pPr>
      <w:r w:rsidRPr="00B157EA">
        <w:rPr>
          <w:sz w:val="22"/>
          <w:szCs w:val="22"/>
        </w:rPr>
        <w:t xml:space="preserve">   12) Zamknięcie obrad Sesji.      </w:t>
      </w:r>
    </w:p>
    <w:p w:rsidR="000D009C" w:rsidRPr="007650E3" w:rsidRDefault="000D009C" w:rsidP="000D009C">
      <w:pPr>
        <w:jc w:val="both"/>
      </w:pPr>
    </w:p>
    <w:p w:rsidR="003C1116" w:rsidRDefault="003C1116" w:rsidP="004A4461">
      <w:pPr>
        <w:pStyle w:val="podstawa"/>
        <w:numPr>
          <w:ilvl w:val="0"/>
          <w:numId w:val="0"/>
        </w:numPr>
        <w:spacing w:after="0"/>
        <w:rPr>
          <w:szCs w:val="24"/>
        </w:rPr>
      </w:pPr>
    </w:p>
    <w:p w:rsidR="001E257A" w:rsidRDefault="007650E3" w:rsidP="00614D91">
      <w:pPr>
        <w:pStyle w:val="podstawa"/>
        <w:numPr>
          <w:ilvl w:val="0"/>
          <w:numId w:val="0"/>
        </w:numPr>
        <w:spacing w:after="0"/>
        <w:ind w:left="360"/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Przewodniczący Rady Gminy    </w:t>
      </w:r>
    </w:p>
    <w:p w:rsidR="007650E3" w:rsidRPr="007650E3" w:rsidRDefault="007650E3" w:rsidP="00614D91">
      <w:pPr>
        <w:pStyle w:val="podstawa"/>
        <w:numPr>
          <w:ilvl w:val="0"/>
          <w:numId w:val="0"/>
        </w:numPr>
        <w:spacing w:after="0"/>
        <w:ind w:left="360"/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07998" w:rsidRPr="000D009C" w:rsidRDefault="007650E3" w:rsidP="000D009C">
      <w:pPr>
        <w:pStyle w:val="podstawa"/>
        <w:numPr>
          <w:ilvl w:val="0"/>
          <w:numId w:val="0"/>
        </w:numPr>
        <w:tabs>
          <w:tab w:val="left" w:pos="4140"/>
        </w:tabs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         Sławomir Jan Misiewicz</w:t>
      </w:r>
    </w:p>
    <w:sectPr w:rsidR="00D07998" w:rsidRPr="000D009C" w:rsidSect="00403D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5F"/>
    <w:multiLevelType w:val="hybridMultilevel"/>
    <w:tmpl w:val="714C0728"/>
    <w:lvl w:ilvl="0" w:tplc="45821694">
      <w:start w:val="2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4844D9"/>
    <w:multiLevelType w:val="hybridMultilevel"/>
    <w:tmpl w:val="1B784BD8"/>
    <w:lvl w:ilvl="0" w:tplc="04150017">
      <w:start w:val="1"/>
      <w:numFmt w:val="lowerLetter"/>
      <w:lvlText w:val="%1)"/>
      <w:lvlJc w:val="left"/>
      <w:pPr>
        <w:ind w:left="1390" w:hanging="360"/>
      </w:p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" w15:restartNumberingAfterBreak="0">
    <w:nsid w:val="09D14480"/>
    <w:multiLevelType w:val="hybridMultilevel"/>
    <w:tmpl w:val="8FD67A7A"/>
    <w:lvl w:ilvl="0" w:tplc="3DA07F56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B03BB4"/>
    <w:multiLevelType w:val="hybridMultilevel"/>
    <w:tmpl w:val="C0B20AD6"/>
    <w:lvl w:ilvl="0" w:tplc="5ED46066">
      <w:start w:val="1"/>
      <w:numFmt w:val="lowerLetter"/>
      <w:lvlText w:val="%1)"/>
      <w:lvlJc w:val="left"/>
      <w:pPr>
        <w:ind w:left="1035" w:hanging="39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E45CF"/>
    <w:multiLevelType w:val="hybridMultilevel"/>
    <w:tmpl w:val="C60E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02590"/>
    <w:multiLevelType w:val="hybridMultilevel"/>
    <w:tmpl w:val="58F0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91A2E"/>
    <w:multiLevelType w:val="hybridMultilevel"/>
    <w:tmpl w:val="A524C4C2"/>
    <w:lvl w:ilvl="0" w:tplc="E6B68F94">
      <w:start w:val="7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A0303"/>
    <w:multiLevelType w:val="hybridMultilevel"/>
    <w:tmpl w:val="6E0ACE72"/>
    <w:lvl w:ilvl="0" w:tplc="15F4A7D6">
      <w:start w:val="8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BA611B0"/>
    <w:multiLevelType w:val="hybridMultilevel"/>
    <w:tmpl w:val="CD1A1A2C"/>
    <w:lvl w:ilvl="0" w:tplc="5E30BB74">
      <w:start w:val="10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42A5"/>
    <w:rsid w:val="000363E7"/>
    <w:rsid w:val="0004709E"/>
    <w:rsid w:val="00050116"/>
    <w:rsid w:val="000563D9"/>
    <w:rsid w:val="0007005F"/>
    <w:rsid w:val="00076E0B"/>
    <w:rsid w:val="000A2F67"/>
    <w:rsid w:val="000D009C"/>
    <w:rsid w:val="001304EF"/>
    <w:rsid w:val="00155D5B"/>
    <w:rsid w:val="00182A6F"/>
    <w:rsid w:val="001D587E"/>
    <w:rsid w:val="001E257A"/>
    <w:rsid w:val="00227923"/>
    <w:rsid w:val="00243126"/>
    <w:rsid w:val="00246FF9"/>
    <w:rsid w:val="00271182"/>
    <w:rsid w:val="002830E8"/>
    <w:rsid w:val="00284FC8"/>
    <w:rsid w:val="002D6BCF"/>
    <w:rsid w:val="002E1672"/>
    <w:rsid w:val="002E1A8A"/>
    <w:rsid w:val="002F2AAD"/>
    <w:rsid w:val="002F5BDE"/>
    <w:rsid w:val="002F62F8"/>
    <w:rsid w:val="0031260B"/>
    <w:rsid w:val="003459DD"/>
    <w:rsid w:val="00365F69"/>
    <w:rsid w:val="003842A5"/>
    <w:rsid w:val="003C1116"/>
    <w:rsid w:val="003F6AAE"/>
    <w:rsid w:val="00403DA3"/>
    <w:rsid w:val="00454E10"/>
    <w:rsid w:val="00495341"/>
    <w:rsid w:val="004A4461"/>
    <w:rsid w:val="004F4FB1"/>
    <w:rsid w:val="005401BD"/>
    <w:rsid w:val="00580724"/>
    <w:rsid w:val="00590540"/>
    <w:rsid w:val="005A5B05"/>
    <w:rsid w:val="005E37EA"/>
    <w:rsid w:val="00614D91"/>
    <w:rsid w:val="00642B63"/>
    <w:rsid w:val="00653CC1"/>
    <w:rsid w:val="00681A10"/>
    <w:rsid w:val="006A33FC"/>
    <w:rsid w:val="006A6EFC"/>
    <w:rsid w:val="006C0606"/>
    <w:rsid w:val="006E646B"/>
    <w:rsid w:val="006F0B70"/>
    <w:rsid w:val="00720FD4"/>
    <w:rsid w:val="00751323"/>
    <w:rsid w:val="007650E3"/>
    <w:rsid w:val="008423FC"/>
    <w:rsid w:val="008702EA"/>
    <w:rsid w:val="008C4F4B"/>
    <w:rsid w:val="008F02B0"/>
    <w:rsid w:val="008F40A7"/>
    <w:rsid w:val="00903FDE"/>
    <w:rsid w:val="009507EB"/>
    <w:rsid w:val="00965F36"/>
    <w:rsid w:val="009929D7"/>
    <w:rsid w:val="009976C6"/>
    <w:rsid w:val="009A3859"/>
    <w:rsid w:val="009C0EB8"/>
    <w:rsid w:val="009E3D8B"/>
    <w:rsid w:val="009F40E1"/>
    <w:rsid w:val="00A64285"/>
    <w:rsid w:val="00AA521A"/>
    <w:rsid w:val="00AC0732"/>
    <w:rsid w:val="00AF70BB"/>
    <w:rsid w:val="00B16CAE"/>
    <w:rsid w:val="00B92C0C"/>
    <w:rsid w:val="00BC5C39"/>
    <w:rsid w:val="00C130EE"/>
    <w:rsid w:val="00C301CD"/>
    <w:rsid w:val="00C74C52"/>
    <w:rsid w:val="00C91405"/>
    <w:rsid w:val="00CC2451"/>
    <w:rsid w:val="00CF3FA8"/>
    <w:rsid w:val="00D07998"/>
    <w:rsid w:val="00D43839"/>
    <w:rsid w:val="00EA694F"/>
    <w:rsid w:val="00EC5043"/>
    <w:rsid w:val="00EF4BF7"/>
    <w:rsid w:val="00F740A0"/>
    <w:rsid w:val="00F91A5F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20EB-F0AD-4CAE-BE0D-0BCCCFF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3842A5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3842A5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3842A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05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customStyle="1" w:styleId="Default">
    <w:name w:val="Default"/>
    <w:rsid w:val="00EA6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7650E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116</cp:revision>
  <cp:lastPrinted>2015-06-29T07:31:00Z</cp:lastPrinted>
  <dcterms:created xsi:type="dcterms:W3CDTF">2014-03-31T11:27:00Z</dcterms:created>
  <dcterms:modified xsi:type="dcterms:W3CDTF">2015-10-30T10:48:00Z</dcterms:modified>
</cp:coreProperties>
</file>