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59" w:rsidRDefault="00586659" w:rsidP="00586659">
      <w:pPr>
        <w:pStyle w:val="podstawa"/>
        <w:numPr>
          <w:ilvl w:val="0"/>
          <w:numId w:val="0"/>
        </w:numPr>
        <w:jc w:val="left"/>
      </w:pPr>
      <w:r>
        <w:rPr>
          <w:sz w:val="20"/>
        </w:rPr>
        <w:t xml:space="preserve">                                                                                               </w:t>
      </w:r>
      <w:r w:rsidR="00427BF8">
        <w:rPr>
          <w:sz w:val="20"/>
        </w:rPr>
        <w:t xml:space="preserve">            </w:t>
      </w:r>
      <w:bookmarkStart w:id="0" w:name="_GoBack"/>
      <w:bookmarkEnd w:id="0"/>
      <w:r>
        <w:rPr>
          <w:sz w:val="20"/>
        </w:rPr>
        <w:t>Wysokie Mazowiec</w:t>
      </w:r>
      <w:r w:rsidR="00FC2A4E">
        <w:rPr>
          <w:sz w:val="20"/>
        </w:rPr>
        <w:t>kie, dnia  16 marca 2015</w:t>
      </w:r>
      <w:r>
        <w:t xml:space="preserve">r. </w:t>
      </w:r>
    </w:p>
    <w:p w:rsidR="00586659" w:rsidRDefault="00586659" w:rsidP="00586659">
      <w:pPr>
        <w:pStyle w:val="podstawa"/>
        <w:numPr>
          <w:ilvl w:val="0"/>
          <w:numId w:val="0"/>
        </w:numPr>
        <w:jc w:val="left"/>
      </w:pPr>
      <w:r>
        <w:t>0002.</w:t>
      </w:r>
      <w:r w:rsidR="00FC2A4E">
        <w:t>5.2015</w:t>
      </w:r>
      <w:r>
        <w:t xml:space="preserve">        </w:t>
      </w:r>
    </w:p>
    <w:p w:rsidR="00586659" w:rsidRDefault="00586659" w:rsidP="00586659">
      <w:pPr>
        <w:pStyle w:val="podstawa"/>
        <w:numPr>
          <w:ilvl w:val="0"/>
          <w:numId w:val="0"/>
        </w:numPr>
        <w:jc w:val="left"/>
      </w:pPr>
      <w:r>
        <w:t xml:space="preserve">                                                                      Pan/Pani </w:t>
      </w:r>
    </w:p>
    <w:p w:rsidR="00586659" w:rsidRDefault="00586659" w:rsidP="00586659">
      <w:pPr>
        <w:pStyle w:val="podstawa"/>
        <w:numPr>
          <w:ilvl w:val="0"/>
          <w:numId w:val="0"/>
        </w:numPr>
        <w:spacing w:after="0"/>
      </w:pPr>
      <w:r>
        <w:t xml:space="preserve">                                                                  ...................................................................................                                                                           </w:t>
      </w:r>
    </w:p>
    <w:p w:rsidR="00586659" w:rsidRDefault="00586659" w:rsidP="00586659">
      <w:pPr>
        <w:pStyle w:val="podstawa"/>
        <w:numPr>
          <w:ilvl w:val="0"/>
          <w:numId w:val="0"/>
        </w:numPr>
        <w:spacing w:after="0"/>
        <w:jc w:val="left"/>
      </w:pPr>
      <w:r>
        <w:t xml:space="preserve">                                                                  Radny/ a  Rady Gminy Wysokie Mazowieckie      </w:t>
      </w:r>
    </w:p>
    <w:p w:rsidR="00586659" w:rsidRDefault="00586659" w:rsidP="00586659">
      <w:pPr>
        <w:pStyle w:val="podstawa"/>
        <w:numPr>
          <w:ilvl w:val="0"/>
          <w:numId w:val="0"/>
        </w:numPr>
        <w:spacing w:after="0"/>
        <w:jc w:val="left"/>
      </w:pPr>
    </w:p>
    <w:p w:rsidR="00586659" w:rsidRDefault="00586659" w:rsidP="00586659">
      <w:pPr>
        <w:autoSpaceDE w:val="0"/>
        <w:autoSpaceDN w:val="0"/>
        <w:adjustRightInd w:val="0"/>
        <w:rPr>
          <w:b/>
          <w:bCs/>
        </w:rPr>
      </w:pPr>
      <w:r>
        <w:t xml:space="preserve">                        </w:t>
      </w:r>
      <w:r w:rsidRPr="00654EC0">
        <w:t xml:space="preserve">Uprzejmie zawiadamiam Pana / Panią  Radnego / Radną, że </w:t>
      </w:r>
      <w:r w:rsidRPr="00654EC0">
        <w:rPr>
          <w:b/>
          <w:bCs/>
        </w:rPr>
        <w:t xml:space="preserve">w dniu  </w:t>
      </w:r>
    </w:p>
    <w:p w:rsidR="00586659" w:rsidRPr="00654EC0" w:rsidRDefault="00FC2A4E" w:rsidP="00586659">
      <w:pPr>
        <w:autoSpaceDE w:val="0"/>
        <w:autoSpaceDN w:val="0"/>
        <w:adjustRightInd w:val="0"/>
      </w:pPr>
      <w:r>
        <w:rPr>
          <w:b/>
          <w:bCs/>
        </w:rPr>
        <w:t>19</w:t>
      </w:r>
      <w:r w:rsidR="00586659" w:rsidRPr="00654EC0">
        <w:rPr>
          <w:b/>
          <w:bCs/>
        </w:rPr>
        <w:t xml:space="preserve">  </w:t>
      </w:r>
      <w:r>
        <w:rPr>
          <w:b/>
          <w:bCs/>
        </w:rPr>
        <w:t>marca 2015 roku o godz.   10</w:t>
      </w:r>
      <w:r w:rsidR="00586659" w:rsidRPr="00654EC0">
        <w:rPr>
          <w:b/>
          <w:bCs/>
        </w:rPr>
        <w:t xml:space="preserve"> </w:t>
      </w:r>
      <w:r w:rsidR="00586659" w:rsidRPr="00654EC0">
        <w:rPr>
          <w:b/>
          <w:bCs/>
          <w:vertAlign w:val="superscript"/>
        </w:rPr>
        <w:t xml:space="preserve">00 </w:t>
      </w:r>
      <w:r w:rsidR="00586659" w:rsidRPr="00654EC0">
        <w:rPr>
          <w:b/>
          <w:bCs/>
        </w:rPr>
        <w:t xml:space="preserve"> </w:t>
      </w:r>
      <w:r w:rsidR="00586659" w:rsidRPr="00654EC0">
        <w:t>w sali konferencyjnej Urzędu Gminy Wysokie Mazowieckie odbędzie się</w:t>
      </w:r>
      <w:r w:rsidR="00586659" w:rsidRPr="00654EC0">
        <w:rPr>
          <w:b/>
          <w:bCs/>
        </w:rPr>
        <w:t xml:space="preserve">  </w:t>
      </w:r>
      <w:r>
        <w:rPr>
          <w:b/>
          <w:bCs/>
        </w:rPr>
        <w:t>V</w:t>
      </w:r>
      <w:r w:rsidR="00586659" w:rsidRPr="00654EC0">
        <w:rPr>
          <w:b/>
          <w:bCs/>
        </w:rPr>
        <w:t xml:space="preserve"> sesja RADY GMINY WYSOKIE MAZOWIECKIE </w:t>
      </w:r>
      <w:r w:rsidR="00586659" w:rsidRPr="00654EC0">
        <w:t>zwołana w trybie nadzwyczajnym na wniosek Wójta  Gminy Wysokie Mazowieckie, który stanowi załącznik do niniejszego zawiadomienia.</w:t>
      </w:r>
    </w:p>
    <w:p w:rsidR="00586659" w:rsidRDefault="00586659" w:rsidP="00586659">
      <w:r>
        <w:t xml:space="preserve">                                </w:t>
      </w:r>
    </w:p>
    <w:p w:rsidR="00586659" w:rsidRDefault="00586659" w:rsidP="00586659">
      <w:pPr>
        <w:autoSpaceDE w:val="0"/>
        <w:autoSpaceDN w:val="0"/>
        <w:adjustRightInd w:val="0"/>
      </w:pPr>
      <w:r>
        <w:rPr>
          <w:bCs/>
        </w:rPr>
        <w:t>Proponowany porządek obrad nadzwyczajnej sesji Rady Gminy</w:t>
      </w:r>
      <w:r>
        <w:rPr>
          <w:b/>
          <w:bCs/>
        </w:rPr>
        <w:t xml:space="preserve"> </w:t>
      </w:r>
      <w:r>
        <w:t>Wysokie Mazowieckie :</w:t>
      </w:r>
    </w:p>
    <w:p w:rsidR="00586659" w:rsidRDefault="00586659" w:rsidP="00427BF8">
      <w:pPr>
        <w:autoSpaceDE w:val="0"/>
        <w:autoSpaceDN w:val="0"/>
        <w:adjustRightInd w:val="0"/>
        <w:rPr>
          <w:b/>
          <w:bCs/>
        </w:rPr>
      </w:pPr>
    </w:p>
    <w:p w:rsidR="00427BF8" w:rsidRDefault="00427BF8" w:rsidP="00427BF8">
      <w:r>
        <w:t xml:space="preserve">    </w:t>
      </w:r>
      <w:r>
        <w:t xml:space="preserve">1)  Otwarcie sesji i stwierdzenie prawomocności obrad. </w:t>
      </w:r>
      <w:r>
        <w:br/>
        <w:t xml:space="preserve">    2)  Ustalenie porządku dziennego obrad. </w:t>
      </w:r>
    </w:p>
    <w:p w:rsidR="00427BF8" w:rsidRDefault="00427BF8" w:rsidP="00427BF8">
      <w:r>
        <w:t xml:space="preserve">    3)  </w:t>
      </w:r>
      <w:r w:rsidRPr="0048522B">
        <w:t>Rozpatrzenie projekt</w:t>
      </w:r>
      <w:r>
        <w:t>u</w:t>
      </w:r>
      <w:r w:rsidRPr="0048522B">
        <w:t xml:space="preserve"> i podjęcie uchwał</w:t>
      </w:r>
      <w:r>
        <w:t>y</w:t>
      </w:r>
      <w:r w:rsidRPr="0048522B">
        <w:t xml:space="preserve"> w sprawie</w:t>
      </w:r>
      <w:r>
        <w:t xml:space="preserve"> </w:t>
      </w:r>
      <w:r w:rsidRPr="00314767">
        <w:t>zmian  budżetu g</w:t>
      </w:r>
      <w:r>
        <w:t>miny na 2015</w:t>
      </w:r>
      <w:r w:rsidRPr="00314767">
        <w:t xml:space="preserve"> rok.  </w:t>
      </w:r>
    </w:p>
    <w:p w:rsidR="00427BF8" w:rsidRDefault="00427BF8" w:rsidP="00427BF8">
      <w:r>
        <w:t xml:space="preserve">   </w:t>
      </w:r>
      <w:r w:rsidRPr="0048522B">
        <w:t xml:space="preserve"> </w:t>
      </w:r>
      <w:r>
        <w:t>4)  Zapytania</w:t>
      </w:r>
      <w:r w:rsidRPr="0048522B">
        <w:t>,</w:t>
      </w:r>
      <w:r>
        <w:t xml:space="preserve"> </w:t>
      </w:r>
      <w:r w:rsidRPr="0048522B">
        <w:t>wolne wnioski i sprawy różne.</w:t>
      </w:r>
      <w:r>
        <w:br/>
        <w:t xml:space="preserve">    5)  </w:t>
      </w:r>
      <w:r w:rsidRPr="0048522B">
        <w:t>Zgłaszanie interpelacji i wniosków przez radnych.</w:t>
      </w:r>
      <w:r>
        <w:br/>
        <w:t xml:space="preserve">    6)  Zakończenie obrad V Sesji Rady Gminy                                                                                         </w:t>
      </w:r>
    </w:p>
    <w:p w:rsidR="00427BF8" w:rsidRDefault="00586659" w:rsidP="00427BF8">
      <w:pPr>
        <w:pStyle w:val="podstawa"/>
        <w:numPr>
          <w:ilvl w:val="0"/>
          <w:numId w:val="0"/>
        </w:numPr>
        <w:ind w:left="360"/>
        <w:jc w:val="left"/>
        <w:rPr>
          <w:sz w:val="22"/>
          <w:szCs w:val="22"/>
        </w:rPr>
      </w:pPr>
      <w:r>
        <w:br/>
      </w:r>
    </w:p>
    <w:p w:rsidR="00427BF8" w:rsidRDefault="00427BF8" w:rsidP="00427BF8">
      <w:pPr>
        <w:pStyle w:val="podstawa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Przewodniczący Rady Gminy                                                                                                                                          </w:t>
      </w:r>
    </w:p>
    <w:p w:rsidR="00427BF8" w:rsidRDefault="00427BF8" w:rsidP="00427BF8">
      <w:pPr>
        <w:pStyle w:val="podstawa"/>
        <w:numPr>
          <w:ilvl w:val="0"/>
          <w:numId w:val="0"/>
        </w:numPr>
        <w:tabs>
          <w:tab w:val="left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Sławomir Jan Misiewicz</w:t>
      </w:r>
    </w:p>
    <w:p w:rsidR="00586659" w:rsidRDefault="00586659" w:rsidP="00427BF8">
      <w:pPr>
        <w:pStyle w:val="podstawa"/>
        <w:numPr>
          <w:ilvl w:val="0"/>
          <w:numId w:val="0"/>
        </w:numPr>
        <w:tabs>
          <w:tab w:val="left" w:pos="4140"/>
        </w:tabs>
        <w:jc w:val="left"/>
      </w:pPr>
    </w:p>
    <w:p w:rsidR="00D72123" w:rsidRDefault="00D72123"/>
    <w:sectPr w:rsidR="00D72123" w:rsidSect="00D7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82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A40A0A"/>
    <w:multiLevelType w:val="hybridMultilevel"/>
    <w:tmpl w:val="D03E627E"/>
    <w:lvl w:ilvl="0" w:tplc="919A6DE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659"/>
    <w:rsid w:val="0025599A"/>
    <w:rsid w:val="00362D31"/>
    <w:rsid w:val="00427BF8"/>
    <w:rsid w:val="00586659"/>
    <w:rsid w:val="005D2B57"/>
    <w:rsid w:val="007C292B"/>
    <w:rsid w:val="00B21E77"/>
    <w:rsid w:val="00C039FE"/>
    <w:rsid w:val="00D72123"/>
    <w:rsid w:val="00F31ACF"/>
    <w:rsid w:val="00F92F39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CB6D9-1516-452B-9935-CA6FF88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6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292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92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C292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C292B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C292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92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C292B"/>
    <w:pPr>
      <w:numPr>
        <w:ilvl w:val="6"/>
        <w:numId w:val="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C292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C292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92B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C292B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C292B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C292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C292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92B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7C292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92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92B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586659"/>
    <w:pPr>
      <w:ind w:left="720"/>
      <w:contextualSpacing/>
    </w:pPr>
  </w:style>
  <w:style w:type="paragraph" w:customStyle="1" w:styleId="wsprawie">
    <w:name w:val="w sprawie"/>
    <w:basedOn w:val="Normalny"/>
    <w:rsid w:val="00586659"/>
    <w:pPr>
      <w:numPr>
        <w:ilvl w:val="1"/>
        <w:numId w:val="10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586659"/>
    <w:pPr>
      <w:numPr>
        <w:numId w:val="10"/>
      </w:numPr>
      <w:spacing w:before="80" w:after="160"/>
      <w:jc w:val="center"/>
    </w:pPr>
    <w:rPr>
      <w:sz w:val="24"/>
    </w:rPr>
  </w:style>
  <w:style w:type="paragraph" w:customStyle="1" w:styleId="podstawa">
    <w:name w:val="podstawa"/>
    <w:rsid w:val="00586659"/>
    <w:pPr>
      <w:numPr>
        <w:ilvl w:val="2"/>
        <w:numId w:val="10"/>
      </w:numPr>
      <w:spacing w:before="8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Sekretarz</cp:lastModifiedBy>
  <cp:revision>9</cp:revision>
  <cp:lastPrinted>2011-10-12T11:24:00Z</cp:lastPrinted>
  <dcterms:created xsi:type="dcterms:W3CDTF">2011-10-12T10:51:00Z</dcterms:created>
  <dcterms:modified xsi:type="dcterms:W3CDTF">2015-03-16T08:59:00Z</dcterms:modified>
</cp:coreProperties>
</file>