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Wysokie Mazowieckie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16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2019 r. poz. 684) Wójt Gminy Wysokie Mazowieckie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21"/>
        <w:tblW w:w="159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Bryki, Michałki, Brzóski-Tatary, Brzóski Stare, Brzóski-Falki, Osipy-Kolonia, Osipy-Lepertowizna, Stare Osipy, Mystki-Rzym, Brzóski Brzezińskie, Brzóski-Markowizna, Wiśniówek-Kolonia, Wiśniówek, Osipy-Zakrzewizna, Osipy-Wydziory Pierwsze, Osipy-Wydziory Drugie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Urząd Gminy Wysokie Mazowieckie, Mickiewicza 1A,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Miodusy Wielkie, Miodusy-Stok, Jabłonka Kościelna, Rębiszewo-Studzianki, Faszcze, Miodusy-Stasiowięta, Tybory-Trzcianka, Jabłonka-Świerczewo, Tybory-Jeziernia, Tybory-Misztale, Tybory-Żochy, Miodusy-Litwa, Tybory-Kamianka, Tybory-Olszewo, Tybory-Wólka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w Jabłonce Kościelnej, Jabłonka Kościelna 50,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Jabłoń-Rykacze, Nowa Ruś, Stara Ruś, Sokoły-Jaźwiny, Bujny-Biszewo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Wiejska w Starej Rusi, Stara Ruś 17A, 18-218 Sokoły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Dąbrowa-Dzięciel, Mścichy, Trzeciny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Remiza OSP w Dąbrowie-Dzięcieli, Dąbrowa-Dzięciel 1A,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Święck Wielki, Święck-Nowiny, Wólka Duża, Wólka Mała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w Święcku Wielkim, Święck Wielki 29B,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Kalinowo-Czosnowo, Buczyno-Mikosy, Wróble, Zawrocie-Nowiny, Brzóski-Gromki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Remiza OSP w Kalinowie-Czosnowie, Kalinowo-Czosnowo 30A,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Gołasze-Górki, Gołasze-Puszcza, Nowe Osipy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Wiejska w Gołaszach-Puszczy, Gołasze-Puszcza 37A,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Brok, Jabłoń-Uszyńskie, Mazury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Wiejski Dom Kultury w Mazurach, Mazury 28, 18-200 Wysokie Mazowieckie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Łomży najpóźniej do dnia 13 maja 2019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Wysokie Mazowieckie najpóźniej do dnia 17 maja 2019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26 maja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Wysokie Mazowieckie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/>
      </w:pPr>
      <w:r>
        <w:rPr>
          <w:b/>
          <w:sz w:val="32"/>
          <w:szCs w:val="32"/>
        </w:rPr>
        <w:t>Krzysztof KRAJEWSKI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unhideWhenUsed="0"/>
    <w:lsdException w:name="Table Grid" w:uiPriority="0" w:semiHidden="0" w:unhideWhenUsed="0" w:qFormat="1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uiPriority w:val="0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uiPriority w:val="0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uiPriority w:val="0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uiPriority w:val="0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24"/>
    <w:uiPriority w:val="0"/>
    <w:qFormat/>
    <w:pPr>
      <w:keepNext w:val="true"/>
      <w:jc w:val="center"/>
      <w:outlineLvl w:val="4"/>
    </w:pPr>
    <w:rPr>
      <w:b/>
      <w:sz w:val="24"/>
      <w:lang w:val="zh-CN" w:eastAsia="zh-CN"/>
    </w:rPr>
  </w:style>
  <w:style w:type="paragraph" w:styleId="Nagwek6">
    <w:name w:val="Heading 6"/>
    <w:basedOn w:val="Normal"/>
    <w:next w:val="Normal"/>
    <w:uiPriority w:val="0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uiPriority w:val="0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uiPriority w:val="0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uiPriority w:val="0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0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Nagwek5Znak" w:customStyle="1">
    <w:name w:val="Nagłówek 5 Znak"/>
    <w:link w:val="6"/>
    <w:uiPriority w:val="0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0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center"/>
    </w:pPr>
    <w:rPr>
      <w:b/>
      <w:sz w:val="96"/>
    </w:rPr>
  </w:style>
  <w:style w:type="paragraph" w:styleId="BodyText3">
    <w:name w:val="Body Text 3"/>
    <w:basedOn w:val="Normal"/>
    <w:uiPriority w:val="0"/>
    <w:qFormat/>
    <w:pPr/>
    <w:rPr>
      <w:sz w:val="24"/>
    </w:rPr>
  </w:style>
  <w:style w:type="paragraph" w:styleId="Caption">
    <w:name w:val="caption"/>
    <w:basedOn w:val="Normal"/>
    <w:next w:val="Normal"/>
    <w:uiPriority w:val="0"/>
    <w:qFormat/>
    <w:pPr/>
    <w:rPr>
      <w:b/>
      <w:sz w:val="24"/>
    </w:rPr>
  </w:style>
  <w:style w:type="paragraph" w:styleId="Przypisdolny">
    <w:name w:val="Footnote Text"/>
    <w:basedOn w:val="Normal"/>
    <w:uiPriority w:val="0"/>
    <w:semiHidden/>
    <w:pPr/>
    <w:rPr/>
  </w:style>
  <w:style w:type="paragraph" w:styleId="Tytu">
    <w:name w:val="Title"/>
    <w:basedOn w:val="Normal"/>
    <w:uiPriority w:val="0"/>
    <w:qFormat/>
    <w:pPr>
      <w:jc w:val="center"/>
    </w:pPr>
    <w:rPr>
      <w:sz w:val="28"/>
    </w:rPr>
  </w:style>
  <w:style w:type="paragraph" w:styleId="Default" w:customStyle="1">
    <w:name w:val="Default"/>
    <w:uiPriority w:val="0"/>
    <w:qFormat/>
    <w:pPr>
      <w:widowControl w:val="fals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table" w:default="1" w:styleId="2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Grid"/>
    <w:basedOn w:val="21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CFBC74-CDD1-4613-AF7E-21728D2DDBA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LibreOffice/6.2.2.2$Windows_X86_64 LibreOffice_project/2b840030fec2aae0fd2658d8d4f9548af4e3518d</Application>
  <Pages>2</Pages>
  <Words>518</Words>
  <Characters>3642</Characters>
  <CharactersWithSpaces>4112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>ibrzo</dc:creator>
  <dc:description/>
  <dc:language>pl-PL</dc:language>
  <cp:lastModifiedBy>ibrzo</cp:lastModifiedBy>
  <cp:lastPrinted>2016-11-15T08:29:00Z</cp:lastPrinted>
  <dcterms:modified xsi:type="dcterms:W3CDTF">2019-04-16T07:45:53Z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1033-10.2.0.5838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